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91248" w14:textId="3AD064A3" w:rsidR="00787890" w:rsidRPr="007B1375" w:rsidRDefault="00BF7DED" w:rsidP="007B1375">
      <w:pPr>
        <w:rPr>
          <w:rFonts w:ascii="Avenir Next Demi Bold" w:hAnsi="Avenir Next Demi Bold" w:cstheme="minorHAnsi"/>
          <w:b/>
          <w:bCs/>
          <w:color w:val="ED7D31" w:themeColor="accent2"/>
          <w:sz w:val="28"/>
          <w:szCs w:val="28"/>
          <w:lang w:val="es-ES" w:eastAsia="en-US"/>
        </w:rPr>
      </w:pPr>
      <w:r>
        <w:rPr>
          <w:rFonts w:ascii="Avenir Next Demi Bold" w:hAnsi="Avenir Next Demi Bold" w:cstheme="minorHAnsi"/>
          <w:b/>
          <w:bCs/>
          <w:noProof/>
          <w:color w:val="ED7D31" w:themeColor="accent2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B1A3BE" wp14:editId="3EBD378B">
                <wp:simplePos x="0" y="0"/>
                <wp:positionH relativeFrom="column">
                  <wp:posOffset>567055</wp:posOffset>
                </wp:positionH>
                <wp:positionV relativeFrom="paragraph">
                  <wp:posOffset>8356096</wp:posOffset>
                </wp:positionV>
                <wp:extent cx="5503545" cy="457200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35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AD167" w14:textId="4EFB560C" w:rsidR="00BF7DED" w:rsidRPr="000C3A7A" w:rsidRDefault="000C3A7A" w:rsidP="00BF7DED">
                            <w:pPr>
                              <w:rPr>
                                <w:rFonts w:ascii="Oswald" w:hAnsi="Oswald"/>
                                <w:bCs/>
                                <w:color w:val="002060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0C3A7A">
                              <w:rPr>
                                <w:rFonts w:ascii="Oswald" w:hAnsi="Oswald"/>
                                <w:bCs/>
                                <w:color w:val="002060"/>
                                <w:sz w:val="44"/>
                                <w:szCs w:val="44"/>
                                <w:lang w:val="es-ES"/>
                              </w:rPr>
                              <w:t>COLEGIO PROFESIONAL DE ECONOMISTAS DE CÁDIZ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1A3B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4.65pt;margin-top:657.95pt;width:433.3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" filled="f" stroked="f">
                <v:textbox>
                  <w:txbxContent>
                    <w:p w14:paraId="77CAD167" w14:textId="4EFB560C" w:rsidR="00BF7DED" w:rsidRPr="000C3A7A" w:rsidRDefault="000C3A7A" w:rsidP="00BF7DED">
                      <w:pPr>
                        <w:rPr>
                          <w:rFonts w:ascii="Oswald" w:hAnsi="Oswald"/>
                          <w:bCs/>
                          <w:color w:val="002060"/>
                          <w:sz w:val="44"/>
                          <w:szCs w:val="44"/>
                          <w:lang w:val="es-ES"/>
                        </w:rPr>
                      </w:pPr>
                      <w:r w:rsidRPr="000C3A7A">
                        <w:rPr>
                          <w:rFonts w:ascii="Oswald" w:hAnsi="Oswald"/>
                          <w:bCs/>
                          <w:color w:val="002060"/>
                          <w:sz w:val="44"/>
                          <w:szCs w:val="44"/>
                          <w:lang w:val="es-ES"/>
                        </w:rPr>
                        <w:t>COLEGIO PROFESIONAL DE ECONOMISTAS DE CÁDIZ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092F">
        <w:rPr>
          <w:rFonts w:ascii="Avenir Next Demi Bold" w:hAnsi="Avenir Next Demi Bold" w:cstheme="minorHAnsi"/>
          <w:b/>
          <w:bCs/>
          <w:noProof/>
          <w:color w:val="ED7D31" w:themeColor="accent2"/>
          <w:sz w:val="28"/>
          <w:szCs w:val="28"/>
          <w:lang w:val="es-ES" w:eastAsia="es-ES"/>
        </w:rPr>
        <w:drawing>
          <wp:anchor distT="0" distB="0" distL="114300" distR="114300" simplePos="0" relativeHeight="251672576" behindDoc="0" locked="0" layoutInCell="1" allowOverlap="1" wp14:anchorId="192BD0A5" wp14:editId="4F992EE3">
            <wp:simplePos x="0" y="0"/>
            <wp:positionH relativeFrom="column">
              <wp:posOffset>3898265</wp:posOffset>
            </wp:positionH>
            <wp:positionV relativeFrom="paragraph">
              <wp:posOffset>9081495</wp:posOffset>
            </wp:positionV>
            <wp:extent cx="2399030" cy="547010"/>
            <wp:effectExtent l="0" t="0" r="127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sulting-pequeño-f2d04e0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288" cy="5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C0D">
        <w:rPr>
          <w:rFonts w:ascii="Avenir Next Demi Bold" w:hAnsi="Avenir Next Demi Bold" w:cstheme="minorHAnsi"/>
          <w:b/>
          <w:bCs/>
          <w:noProof/>
          <w:color w:val="ED7D31" w:themeColor="accent2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0E465" wp14:editId="2A1F10B7">
                <wp:simplePos x="0" y="0"/>
                <wp:positionH relativeFrom="column">
                  <wp:posOffset>-838200</wp:posOffset>
                </wp:positionH>
                <wp:positionV relativeFrom="paragraph">
                  <wp:posOffset>7446645</wp:posOffset>
                </wp:positionV>
                <wp:extent cx="3975735" cy="370840"/>
                <wp:effectExtent l="0" t="0" r="0" b="1016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73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F48F9" w14:textId="61D3FC3E" w:rsidR="003D5C0D" w:rsidRPr="00496954" w:rsidRDefault="003D5C0D" w:rsidP="003D5C0D">
                            <w:pPr>
                              <w:rPr>
                                <w:rFonts w:ascii="Avenir Next Demi Bold" w:hAnsi="Avenir Next Demi Bold"/>
                                <w:b/>
                                <w:bCs/>
                                <w:color w:val="ED7D31" w:themeColor="accent2"/>
                                <w:sz w:val="32"/>
                              </w:rPr>
                            </w:pPr>
                            <w:r>
                              <w:rPr>
                                <w:rFonts w:ascii="Avenir Next Demi Bold" w:hAnsi="Avenir Next Demi Bold"/>
                                <w:b/>
                                <w:bCs/>
                                <w:color w:val="ED7D31" w:themeColor="accent2"/>
                                <w:sz w:val="32"/>
                              </w:rPr>
                              <w:t>FORMULARIO DE DESISTIMIENTO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0E465" id="Cuadro de texto 2" o:spid="_x0000_s1027" type="#_x0000_t202" style="position:absolute;margin-left:-66pt;margin-top:586.35pt;width:313.05pt;height:2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" filled="f" stroked="f">
                <v:textbox>
                  <w:txbxContent>
                    <w:p w14:paraId="114F48F9" w14:textId="61D3FC3E" w:rsidR="003D5C0D" w:rsidRPr="00496954" w:rsidRDefault="003D5C0D" w:rsidP="003D5C0D">
                      <w:pPr>
                        <w:rPr>
                          <w:rFonts w:ascii="Avenir Next Demi Bold" w:hAnsi="Avenir Next Demi Bold"/>
                          <w:b/>
                          <w:bCs/>
                          <w:color w:val="ED7D31" w:themeColor="accent2"/>
                          <w:sz w:val="32"/>
                        </w:rPr>
                      </w:pPr>
                      <w:r>
                        <w:rPr>
                          <w:rFonts w:ascii="Avenir Next Demi Bold" w:hAnsi="Avenir Next Demi Bold"/>
                          <w:b/>
                          <w:bCs/>
                          <w:color w:val="ED7D31" w:themeColor="accent2"/>
                          <w:sz w:val="32"/>
                        </w:rPr>
                        <w:t>FORMULARIO DE DESISTIMIENTO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5C0D">
        <w:rPr>
          <w:rFonts w:ascii="Avenir Next Demi Bold" w:hAnsi="Avenir Next Demi Bold" w:cstheme="minorHAnsi"/>
          <w:b/>
          <w:bCs/>
          <w:noProof/>
          <w:color w:val="ED7D31" w:themeColor="accent2"/>
          <w:sz w:val="28"/>
          <w:szCs w:val="28"/>
          <w:lang w:val="es-ES" w:eastAsia="es-ES"/>
        </w:rPr>
        <w:drawing>
          <wp:anchor distT="0" distB="0" distL="114300" distR="114300" simplePos="0" relativeHeight="251669504" behindDoc="0" locked="0" layoutInCell="1" allowOverlap="1" wp14:anchorId="1A58D06D" wp14:editId="44333F95">
            <wp:simplePos x="0" y="0"/>
            <wp:positionH relativeFrom="column">
              <wp:posOffset>-1116965</wp:posOffset>
            </wp:positionH>
            <wp:positionV relativeFrom="paragraph">
              <wp:posOffset>-899160</wp:posOffset>
            </wp:positionV>
            <wp:extent cx="7684135" cy="10746105"/>
            <wp:effectExtent l="0" t="0" r="1206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ss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135" cy="1074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C0D">
        <w:rPr>
          <w:rFonts w:ascii="Avenir Next Demi Bold" w:eastAsia="MS Gothic" w:hAnsi="Avenir Next Demi Bold" w:cstheme="minorHAnsi"/>
          <w:b/>
          <w:bCs/>
          <w:color w:val="ED7D31" w:themeColor="accent2"/>
          <w:sz w:val="28"/>
          <w:szCs w:val="28"/>
          <w:lang w:eastAsia="es-ES"/>
        </w:rPr>
        <w:br w:type="page"/>
      </w:r>
    </w:p>
    <w:tbl>
      <w:tblPr>
        <w:tblpPr w:leftFromText="141" w:rightFromText="141" w:vertAnchor="text" w:horzAnchor="page" w:tblpX="1789" w:tblpY="-25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8644"/>
      </w:tblGrid>
      <w:tr w:rsidR="008961A8" w:rsidRPr="0032643C" w14:paraId="57AF981B" w14:textId="77777777" w:rsidTr="00362DAD">
        <w:trPr>
          <w:trHeight w:val="1341"/>
        </w:trPr>
        <w:tc>
          <w:tcPr>
            <w:tcW w:w="8644" w:type="dxa"/>
            <w:shd w:val="clear" w:color="auto" w:fill="auto"/>
          </w:tcPr>
          <w:p w14:paraId="7C719B4E" w14:textId="77777777" w:rsidR="008961A8" w:rsidRPr="008961A8" w:rsidRDefault="008961A8" w:rsidP="007D118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2D5FEC6F" w14:textId="0CF4DB9E" w:rsidR="008961A8" w:rsidRDefault="008961A8" w:rsidP="008961A8">
            <w:pPr>
              <w:tabs>
                <w:tab w:val="left" w:pos="462"/>
                <w:tab w:val="center" w:pos="4214"/>
              </w:tabs>
              <w:jc w:val="center"/>
              <w:rPr>
                <w:rFonts w:ascii="Avenir Next Demi Bold" w:hAnsi="Avenir Next Demi Bold"/>
                <w:b/>
                <w:bCs/>
                <w:color w:val="ED7D31" w:themeColor="accent2"/>
                <w:sz w:val="28"/>
                <w:szCs w:val="22"/>
              </w:rPr>
            </w:pPr>
            <w:r w:rsidRPr="002C766E">
              <w:rPr>
                <w:rFonts w:ascii="Avenir Next Demi Bold" w:hAnsi="Avenir Next Demi Bold"/>
                <w:b/>
                <w:bCs/>
                <w:color w:val="ED7D31" w:themeColor="accent2"/>
                <w:sz w:val="28"/>
                <w:szCs w:val="22"/>
              </w:rPr>
              <w:t>FORMULARIO PARA EJERCER EL DERECHO DE DESISTIMIENTO Y DEVOLUCIÓN</w:t>
            </w:r>
          </w:p>
          <w:p w14:paraId="2899FB6A" w14:textId="616453B9" w:rsidR="00362DAD" w:rsidRDefault="00362DAD" w:rsidP="008961A8">
            <w:pPr>
              <w:tabs>
                <w:tab w:val="left" w:pos="462"/>
                <w:tab w:val="center" w:pos="4214"/>
              </w:tabs>
              <w:jc w:val="center"/>
              <w:rPr>
                <w:rFonts w:ascii="Avenir Next Demi Bold" w:hAnsi="Avenir Next Demi Bold"/>
                <w:b/>
                <w:bCs/>
                <w:color w:val="ED7D31" w:themeColor="accent2"/>
                <w:sz w:val="28"/>
                <w:szCs w:val="22"/>
              </w:rPr>
            </w:pPr>
          </w:p>
          <w:p w14:paraId="53FE23C8" w14:textId="3BE72AE5" w:rsidR="00BF7DED" w:rsidRPr="008961A8" w:rsidRDefault="00BF7DED" w:rsidP="007D118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961A8" w:rsidRPr="0032643C" w14:paraId="11A2C62A" w14:textId="77777777" w:rsidTr="00362DAD">
        <w:tc>
          <w:tcPr>
            <w:tcW w:w="8644" w:type="dxa"/>
            <w:shd w:val="clear" w:color="auto" w:fill="auto"/>
          </w:tcPr>
          <w:p w14:paraId="066B2598" w14:textId="77777777" w:rsidR="008961A8" w:rsidRPr="008961A8" w:rsidRDefault="008961A8" w:rsidP="007D118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578DED44" w14:textId="003B835E" w:rsidR="008961A8" w:rsidRPr="002C766E" w:rsidRDefault="008961A8" w:rsidP="002C766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766E">
              <w:rPr>
                <w:rFonts w:asciiTheme="minorHAnsi" w:hAnsiTheme="minorHAnsi"/>
                <w:sz w:val="22"/>
                <w:szCs w:val="22"/>
              </w:rPr>
              <w:t>De acuerdo con lo estableci</w:t>
            </w:r>
            <w:r w:rsidR="00352088">
              <w:rPr>
                <w:rFonts w:asciiTheme="minorHAnsi" w:hAnsiTheme="minorHAnsi"/>
                <w:sz w:val="22"/>
                <w:szCs w:val="22"/>
              </w:rPr>
              <w:t xml:space="preserve">do en la legislación vigente, puede </w:t>
            </w:r>
            <w:r w:rsidRPr="002C766E">
              <w:rPr>
                <w:rFonts w:asciiTheme="minorHAnsi" w:hAnsiTheme="minorHAnsi"/>
                <w:sz w:val="22"/>
                <w:szCs w:val="22"/>
              </w:rPr>
              <w:t xml:space="preserve">ejercitar </w:t>
            </w:r>
            <w:r w:rsidR="00352088">
              <w:rPr>
                <w:rFonts w:asciiTheme="minorHAnsi" w:hAnsiTheme="minorHAnsi"/>
                <w:sz w:val="22"/>
                <w:szCs w:val="22"/>
              </w:rPr>
              <w:t>su</w:t>
            </w:r>
            <w:r w:rsidRPr="002C766E">
              <w:rPr>
                <w:rFonts w:asciiTheme="minorHAnsi" w:hAnsiTheme="minorHAnsi"/>
                <w:sz w:val="22"/>
                <w:szCs w:val="22"/>
              </w:rPr>
              <w:t xml:space="preserve"> derecho de desistimiento en un plazo de 14 días a contar desde la fecha de recepción del pedido. </w:t>
            </w:r>
          </w:p>
          <w:p w14:paraId="7AD43A9E" w14:textId="433382EE" w:rsidR="008961A8" w:rsidRPr="002C766E" w:rsidRDefault="008961A8" w:rsidP="002C766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766E">
              <w:rPr>
                <w:rFonts w:asciiTheme="minorHAnsi" w:hAnsiTheme="minorHAnsi"/>
                <w:sz w:val="22"/>
                <w:szCs w:val="22"/>
              </w:rPr>
              <w:t>Para el ejercicio de este derecho, complet</w:t>
            </w:r>
            <w:r w:rsidR="00352088">
              <w:rPr>
                <w:rFonts w:asciiTheme="minorHAnsi" w:hAnsiTheme="minorHAnsi"/>
                <w:sz w:val="22"/>
                <w:szCs w:val="22"/>
              </w:rPr>
              <w:t>e</w:t>
            </w:r>
            <w:r w:rsidRPr="002C766E">
              <w:rPr>
                <w:rFonts w:asciiTheme="minorHAnsi" w:hAnsiTheme="minorHAnsi"/>
                <w:sz w:val="22"/>
                <w:szCs w:val="22"/>
              </w:rPr>
              <w:t xml:space="preserve"> este formulario, fírm</w:t>
            </w:r>
            <w:r w:rsidR="00352088">
              <w:rPr>
                <w:rFonts w:asciiTheme="minorHAnsi" w:hAnsiTheme="minorHAnsi"/>
                <w:sz w:val="22"/>
                <w:szCs w:val="22"/>
              </w:rPr>
              <w:t>elo y envíeno</w:t>
            </w:r>
            <w:r w:rsidRPr="002C766E">
              <w:rPr>
                <w:rFonts w:asciiTheme="minorHAnsi" w:hAnsiTheme="minorHAnsi"/>
                <w:sz w:val="22"/>
                <w:szCs w:val="22"/>
              </w:rPr>
              <w:t>slo escaneado</w:t>
            </w:r>
            <w:r w:rsidR="007B1375">
              <w:rPr>
                <w:rFonts w:asciiTheme="minorHAnsi" w:hAnsiTheme="minorHAnsi"/>
                <w:sz w:val="22"/>
                <w:szCs w:val="22"/>
              </w:rPr>
              <w:t>/fotografiado</w:t>
            </w:r>
            <w:r w:rsidRPr="002C766E">
              <w:rPr>
                <w:rFonts w:asciiTheme="minorHAnsi" w:hAnsiTheme="minorHAnsi"/>
                <w:sz w:val="22"/>
                <w:szCs w:val="22"/>
              </w:rPr>
              <w:t xml:space="preserve"> por correo electrónico junto a la factura de compra</w:t>
            </w:r>
            <w:r w:rsidR="007B13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2C766E">
              <w:rPr>
                <w:rFonts w:asciiTheme="minorHAnsi" w:hAnsiTheme="minorHAnsi"/>
                <w:sz w:val="22"/>
                <w:szCs w:val="22"/>
              </w:rPr>
              <w:t>a</w:t>
            </w:r>
            <w:r w:rsidR="0091092F">
              <w:t xml:space="preserve"> </w:t>
            </w:r>
            <w:r w:rsidR="000C3A7A" w:rsidRPr="000C3A7A">
              <w:rPr>
                <w:rFonts w:asciiTheme="minorHAnsi" w:hAnsiTheme="minorHAnsi"/>
                <w:sz w:val="22"/>
                <w:szCs w:val="22"/>
              </w:rPr>
              <w:t xml:space="preserve"> info@economistascadiz.com</w:t>
            </w:r>
            <w:proofErr w:type="gramEnd"/>
            <w:r w:rsidR="00C93E5B">
              <w:rPr>
                <w:rFonts w:asciiTheme="minorHAnsi" w:eastAsia="MS Gothic" w:hAnsiTheme="minorHAnsi" w:cstheme="minorHAnsi"/>
                <w:bCs/>
                <w:lang w:eastAsia="es-ES"/>
              </w:rPr>
              <w:t>:</w:t>
            </w:r>
          </w:p>
          <w:p w14:paraId="3AD9B556" w14:textId="77777777" w:rsidR="008961A8" w:rsidRPr="002C766E" w:rsidRDefault="008961A8" w:rsidP="002C766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D0E7A7C" w14:textId="59CB54CA" w:rsidR="008961A8" w:rsidRPr="002C766E" w:rsidRDefault="008961A8" w:rsidP="002C766E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766E">
              <w:rPr>
                <w:rFonts w:asciiTheme="minorHAnsi" w:hAnsiTheme="minorHAnsi"/>
                <w:sz w:val="22"/>
                <w:szCs w:val="22"/>
              </w:rPr>
              <w:t>Nombre y apellidos</w:t>
            </w:r>
            <w:r w:rsidR="0037657A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F7DC382" w14:textId="6880A4CB" w:rsidR="008961A8" w:rsidRPr="002C766E" w:rsidRDefault="008961A8" w:rsidP="002C766E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766E">
              <w:rPr>
                <w:rFonts w:asciiTheme="minorHAnsi" w:hAnsiTheme="minorHAnsi"/>
                <w:sz w:val="22"/>
                <w:szCs w:val="22"/>
              </w:rPr>
              <w:t>DNI</w:t>
            </w:r>
            <w:r w:rsidR="0037657A">
              <w:rPr>
                <w:rFonts w:asciiTheme="minorHAnsi" w:hAnsiTheme="minorHAnsi"/>
                <w:sz w:val="22"/>
                <w:szCs w:val="22"/>
              </w:rPr>
              <w:t>:</w:t>
            </w:r>
            <w:bookmarkStart w:id="0" w:name="_GoBack"/>
            <w:bookmarkEnd w:id="0"/>
          </w:p>
          <w:p w14:paraId="56C2319C" w14:textId="77777777" w:rsidR="008961A8" w:rsidRPr="002C766E" w:rsidRDefault="008961A8" w:rsidP="002C766E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766E">
              <w:rPr>
                <w:rFonts w:asciiTheme="minorHAnsi" w:hAnsiTheme="minorHAnsi"/>
                <w:sz w:val="22"/>
                <w:szCs w:val="22"/>
              </w:rPr>
              <w:t>Número de pedido:</w:t>
            </w:r>
          </w:p>
          <w:p w14:paraId="72F61046" w14:textId="77777777" w:rsidR="008961A8" w:rsidRPr="002C766E" w:rsidRDefault="008961A8" w:rsidP="002C766E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766E">
              <w:rPr>
                <w:rFonts w:asciiTheme="minorHAnsi" w:hAnsiTheme="minorHAnsi"/>
                <w:sz w:val="22"/>
                <w:szCs w:val="22"/>
              </w:rPr>
              <w:t xml:space="preserve">Producto devuelto: </w:t>
            </w:r>
          </w:p>
          <w:p w14:paraId="64DB4F21" w14:textId="77777777" w:rsidR="008961A8" w:rsidRPr="002C766E" w:rsidRDefault="008961A8" w:rsidP="002C766E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766E">
              <w:rPr>
                <w:rFonts w:asciiTheme="minorHAnsi" w:hAnsiTheme="minorHAnsi"/>
                <w:sz w:val="22"/>
                <w:szCs w:val="22"/>
              </w:rPr>
              <w:t xml:space="preserve">Fecha en que se ejerce el derecho de desistimiento: </w:t>
            </w:r>
          </w:p>
          <w:p w14:paraId="21B640C1" w14:textId="77777777" w:rsidR="008961A8" w:rsidRPr="002C766E" w:rsidRDefault="008961A8" w:rsidP="002C766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E1FDD7A" w14:textId="77777777" w:rsidR="008961A8" w:rsidRPr="002C766E" w:rsidRDefault="008961A8" w:rsidP="002C766E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AA9FD04" w14:textId="77777777" w:rsidR="008961A8" w:rsidRDefault="008961A8" w:rsidP="00362DAD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766E">
              <w:rPr>
                <w:rFonts w:asciiTheme="minorHAnsi" w:hAnsiTheme="minorHAnsi"/>
                <w:sz w:val="22"/>
                <w:szCs w:val="22"/>
              </w:rPr>
              <w:t xml:space="preserve">Firma: </w:t>
            </w:r>
          </w:p>
          <w:p w14:paraId="0B00B7F7" w14:textId="77777777" w:rsidR="00B968A4" w:rsidRDefault="00B968A4" w:rsidP="00362DAD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F32C15D" w14:textId="77777777" w:rsidR="00B968A4" w:rsidRDefault="00B968A4" w:rsidP="00362DAD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0AC00AC" w14:textId="359E265E" w:rsidR="00B968A4" w:rsidRPr="00362DAD" w:rsidRDefault="00B968A4" w:rsidP="00362DAD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61A8" w:rsidRPr="0032643C" w14:paraId="42062E5A" w14:textId="77777777" w:rsidTr="00362DAD">
        <w:trPr>
          <w:trHeight w:val="1444"/>
        </w:trPr>
        <w:tc>
          <w:tcPr>
            <w:tcW w:w="8644" w:type="dxa"/>
            <w:shd w:val="clear" w:color="auto" w:fill="auto"/>
          </w:tcPr>
          <w:p w14:paraId="04B597D5" w14:textId="5FAD83F3" w:rsidR="008961A8" w:rsidRPr="002E2353" w:rsidRDefault="008961A8" w:rsidP="007D118D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2E2353">
              <w:rPr>
                <w:rFonts w:ascii="Calibri" w:hAnsi="Calibri"/>
                <w:sz w:val="16"/>
                <w:szCs w:val="16"/>
              </w:rPr>
              <w:t>Conforme al artículo 11 de la Ley Orgánica 3/2018 de Protección de Datos de Carácter Personal, y los artículos 12 a 14 del Reglamento General de Protección de Datos 679/2018, le informamos que sus datos personales</w:t>
            </w:r>
            <w:r w:rsidR="00892B50">
              <w:rPr>
                <w:rFonts w:ascii="Calibri" w:hAnsi="Calibri"/>
                <w:sz w:val="16"/>
                <w:szCs w:val="16"/>
              </w:rPr>
              <w:t xml:space="preserve"> </w:t>
            </w:r>
            <w:r w:rsidR="00892B50" w:rsidRPr="00892B50">
              <w:rPr>
                <w:rFonts w:ascii="Calibri" w:hAnsi="Calibri"/>
                <w:sz w:val="16"/>
                <w:szCs w:val="16"/>
              </w:rPr>
              <w:t xml:space="preserve">han sido incorporados a los registros de actividades de tratamiento de los que es responsable </w:t>
            </w:r>
            <w:r w:rsidR="000C3A7A" w:rsidRPr="000C3A7A">
              <w:rPr>
                <w:rFonts w:ascii="Calibri" w:hAnsi="Calibri"/>
                <w:sz w:val="16"/>
                <w:szCs w:val="16"/>
              </w:rPr>
              <w:t>COLEGIO PROFESIONAL DE ECONOMISTAS DE CÁDIZ</w:t>
            </w:r>
            <w:r w:rsidRPr="00C0062D">
              <w:rPr>
                <w:rFonts w:ascii="Calibri" w:hAnsi="Calibri"/>
                <w:sz w:val="16"/>
                <w:szCs w:val="16"/>
              </w:rPr>
              <w:t xml:space="preserve">, </w:t>
            </w:r>
            <w:r w:rsidR="00F76ACD" w:rsidRPr="00F76ACD">
              <w:rPr>
                <w:rFonts w:ascii="Calibri" w:hAnsi="Calibri"/>
                <w:sz w:val="16"/>
                <w:szCs w:val="16"/>
              </w:rPr>
              <w:t>con la finalidad de atender</w:t>
            </w:r>
            <w:r w:rsidR="00F76ACD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76ACD" w:rsidRPr="00F76ACD">
              <w:rPr>
                <w:rFonts w:ascii="Calibri" w:hAnsi="Calibri"/>
                <w:sz w:val="16"/>
                <w:szCs w:val="16"/>
              </w:rPr>
              <w:t>su derecho de desistimiento en virtud de lo establecido en la Ley 3/2014</w:t>
            </w:r>
            <w:r w:rsidRPr="002E2353">
              <w:rPr>
                <w:rFonts w:ascii="Calibri" w:hAnsi="Calibri"/>
                <w:sz w:val="16"/>
                <w:szCs w:val="16"/>
              </w:rPr>
              <w:t xml:space="preserve">. Sus datos serán conservados en nuestros archivos y servidores mientras no nos indique lo contrario y dure nuestro vínculo comercial o así lo establezca una disposición legal. Sus datos no serán utilizados para la elaboración de perfiles ni serán cedidos a terceros. </w:t>
            </w:r>
          </w:p>
          <w:p w14:paraId="458E6B9E" w14:textId="605DEF8D" w:rsidR="008961A8" w:rsidRPr="00C0062D" w:rsidRDefault="008961A8" w:rsidP="007D118D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2E2353">
              <w:rPr>
                <w:rFonts w:ascii="Calibri" w:hAnsi="Calibri"/>
                <w:sz w:val="16"/>
                <w:szCs w:val="16"/>
              </w:rPr>
              <w:t>Si desea ejercitar los derechos de acceso, rectificación, supresión, portabilidad, cancelación o limitación del tratamiento, podrá dirigirse por escrito a la dirección electrónica</w:t>
            </w:r>
            <w:r w:rsidRPr="00C0062D">
              <w:rPr>
                <w:rFonts w:ascii="Calibri" w:hAnsi="Calibri"/>
                <w:sz w:val="16"/>
                <w:szCs w:val="16"/>
              </w:rPr>
              <w:t xml:space="preserve">: </w:t>
            </w:r>
            <w:r w:rsidR="000C3A7A">
              <w:t xml:space="preserve"> </w:t>
            </w:r>
            <w:r w:rsidR="000C3A7A" w:rsidRPr="000C3A7A">
              <w:rPr>
                <w:rFonts w:ascii="Calibri" w:hAnsi="Calibri"/>
                <w:sz w:val="16"/>
                <w:szCs w:val="16"/>
              </w:rPr>
              <w:t>info@economistascadiz.com</w:t>
            </w:r>
          </w:p>
          <w:p w14:paraId="7BCB5198" w14:textId="3EABC11F" w:rsidR="008961A8" w:rsidRPr="007B1375" w:rsidRDefault="008961A8" w:rsidP="003D396D">
            <w:pPr>
              <w:jc w:val="both"/>
              <w:rPr>
                <w:rFonts w:ascii="Calibri" w:hAnsi="Calibri" w:cs="Tahoma"/>
                <w:noProof/>
                <w:color w:val="000000"/>
                <w:sz w:val="16"/>
                <w:szCs w:val="16"/>
              </w:rPr>
            </w:pPr>
            <w:r w:rsidRPr="00C0062D">
              <w:rPr>
                <w:rFonts w:ascii="Calibri" w:hAnsi="Calibri"/>
                <w:sz w:val="16"/>
                <w:szCs w:val="16"/>
              </w:rPr>
              <w:t xml:space="preserve">Igualmente para cualquier cuestión relacionada con la LOPD, puede dirigirse ante la Agencia Española de Protección de Datos: </w:t>
            </w:r>
            <w:hyperlink r:id="rId10" w:history="1">
              <w:r w:rsidR="003D396D" w:rsidRPr="002C6735">
                <w:rPr>
                  <w:rFonts w:ascii="Calibri" w:hAnsi="Calibri"/>
                  <w:sz w:val="16"/>
                  <w:szCs w:val="16"/>
                </w:rPr>
                <w:t>www.aepd.es</w:t>
              </w:r>
            </w:hyperlink>
          </w:p>
        </w:tc>
      </w:tr>
    </w:tbl>
    <w:p w14:paraId="49C7FD04" w14:textId="77777777" w:rsidR="00120584" w:rsidRDefault="00120584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3ED338FC" w14:textId="77777777" w:rsidR="00787890" w:rsidRDefault="00787890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6C958623" w14:textId="77777777" w:rsidR="002E2353" w:rsidRDefault="002E2353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7D613F6A" w14:textId="77777777" w:rsidR="002C766E" w:rsidRDefault="002C766E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3F47EA85" w14:textId="77777777" w:rsidR="002E2353" w:rsidRDefault="002E2353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3C3FA3F4" w14:textId="77C229EB" w:rsidR="00404672" w:rsidRDefault="00404672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6ECF1DC5" w14:textId="1AB60315" w:rsidR="00BF7DED" w:rsidRDefault="00BF7DED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53A1017D" w14:textId="77777777" w:rsidR="00BF7DED" w:rsidRDefault="00BF7DED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6C1AB05A" w14:textId="77777777" w:rsidR="00787890" w:rsidRDefault="00787890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30A7140B" w14:textId="658C69D1" w:rsidR="00592C26" w:rsidRDefault="00592C26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56C4660B" w14:textId="478B9C25" w:rsidR="00C0062D" w:rsidRDefault="00C0062D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51F223B6" w14:textId="5150E903" w:rsidR="00C0062D" w:rsidRDefault="00C0062D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28080783" w14:textId="5714E3E3" w:rsidR="00C0062D" w:rsidRDefault="00C0062D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57775740" w14:textId="185B1FA6" w:rsidR="00C0062D" w:rsidRDefault="00C0062D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7AD9DE45" w14:textId="77777777" w:rsidR="00C0062D" w:rsidRDefault="00C0062D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14B8BF1E" w14:textId="593F475D" w:rsidR="00592C26" w:rsidRDefault="00592C26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28202" wp14:editId="3DEC1BA3">
            <wp:simplePos x="0" y="0"/>
            <wp:positionH relativeFrom="column">
              <wp:posOffset>756920</wp:posOffset>
            </wp:positionH>
            <wp:positionV relativeFrom="paragraph">
              <wp:posOffset>19050</wp:posOffset>
            </wp:positionV>
            <wp:extent cx="3737610" cy="683260"/>
            <wp:effectExtent l="0" t="0" r="0" b="254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aptura de pantalla 2019-09-01 a las 11.21.1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61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8A291" w14:textId="6FC31C84" w:rsidR="00592C26" w:rsidRDefault="00592C26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7359E28C" w14:textId="2B29E313" w:rsidR="00592C26" w:rsidRDefault="00592C26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E9967" wp14:editId="75ADEE53">
                <wp:simplePos x="0" y="0"/>
                <wp:positionH relativeFrom="column">
                  <wp:posOffset>-76200</wp:posOffset>
                </wp:positionH>
                <wp:positionV relativeFrom="paragraph">
                  <wp:posOffset>114935</wp:posOffset>
                </wp:positionV>
                <wp:extent cx="5651500" cy="1816735"/>
                <wp:effectExtent l="0" t="0" r="12700" b="1206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181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D0E51E" w14:textId="77777777" w:rsidR="00592C26" w:rsidRDefault="00592C26" w:rsidP="00592C26">
                            <w:pPr>
                              <w:rPr>
                                <w:rFonts w:ascii="Avenir Next" w:hAnsi="Avenir Next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32F27EF3" w14:textId="77777777" w:rsidR="00592C26" w:rsidRPr="002A6CD8" w:rsidRDefault="00592C26" w:rsidP="00592C26">
                            <w:pPr>
                              <w:jc w:val="center"/>
                              <w:rPr>
                                <w:rFonts w:ascii="Avenir Next" w:hAnsi="Avenir Next"/>
                                <w:color w:val="000000" w:themeColor="text1"/>
                                <w:sz w:val="28"/>
                              </w:rPr>
                            </w:pPr>
                            <w:r w:rsidRPr="002A6CD8">
                              <w:rPr>
                                <w:rFonts w:ascii="Avenir Next" w:hAnsi="Avenir Next"/>
                                <w:color w:val="000000" w:themeColor="text1"/>
                                <w:sz w:val="28"/>
                              </w:rPr>
                              <w:t>C/ Tarantos, 3, Local 13 - Edificio El Brezo (Local)</w:t>
                            </w:r>
                          </w:p>
                          <w:p w14:paraId="1BFCFBF5" w14:textId="77777777" w:rsidR="00592C26" w:rsidRPr="002A6CD8" w:rsidRDefault="00592C26" w:rsidP="00592C26">
                            <w:pPr>
                              <w:jc w:val="center"/>
                              <w:rPr>
                                <w:rFonts w:ascii="Avenir Next" w:hAnsi="Avenir Next"/>
                                <w:color w:val="000000" w:themeColor="text1"/>
                                <w:sz w:val="28"/>
                              </w:rPr>
                            </w:pPr>
                            <w:r w:rsidRPr="002A6CD8">
                              <w:rPr>
                                <w:rFonts w:ascii="Avenir Next" w:hAnsi="Avenir Next"/>
                                <w:color w:val="000000" w:themeColor="text1"/>
                                <w:sz w:val="28"/>
                              </w:rPr>
                              <w:t>11100 San Fernando, Cádiz, España</w:t>
                            </w:r>
                          </w:p>
                          <w:p w14:paraId="535AAB03" w14:textId="77777777" w:rsidR="00592C26" w:rsidRPr="002A6CD8" w:rsidRDefault="00592C26" w:rsidP="00592C26">
                            <w:pPr>
                              <w:jc w:val="center"/>
                              <w:rPr>
                                <w:rFonts w:ascii="Avenir Next" w:hAnsi="Avenir Next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85F7718" w14:textId="6FCA1875" w:rsidR="00592C26" w:rsidRPr="002A6CD8" w:rsidRDefault="00592C26" w:rsidP="00592C26">
                            <w:pPr>
                              <w:jc w:val="center"/>
                              <w:rPr>
                                <w:rFonts w:ascii="Avenir Next" w:hAnsi="Avenir Next"/>
                                <w:color w:val="000000" w:themeColor="text1"/>
                                <w:sz w:val="28"/>
                              </w:rPr>
                            </w:pPr>
                            <w:r w:rsidRPr="002A6CD8">
                              <w:rPr>
                                <w:rFonts w:ascii="Avenir Next" w:hAnsi="Avenir Next"/>
                                <w:b/>
                                <w:color w:val="ED7D31" w:themeColor="accent2"/>
                                <w:sz w:val="28"/>
                              </w:rPr>
                              <w:t>T.</w:t>
                            </w:r>
                            <w:r w:rsidRPr="002A6CD8">
                              <w:rPr>
                                <w:rFonts w:ascii="Avenir Next" w:hAnsi="Avenir Next"/>
                                <w:color w:val="ED7D31" w:themeColor="accent2"/>
                                <w:sz w:val="28"/>
                              </w:rPr>
                              <w:t xml:space="preserve"> </w:t>
                            </w:r>
                            <w:r w:rsidRPr="002A6CD8">
                              <w:rPr>
                                <w:rFonts w:ascii="Avenir Next" w:hAnsi="Avenir Next"/>
                                <w:color w:val="000000" w:themeColor="text1"/>
                                <w:sz w:val="28"/>
                              </w:rPr>
                              <w:t>956884466</w:t>
                            </w:r>
                            <w:r w:rsidRPr="002A6CD8">
                              <w:rPr>
                                <w:rFonts w:ascii="Avenir Next" w:hAnsi="Avenir Next"/>
                                <w:color w:val="ED7D31" w:themeColor="accent2"/>
                                <w:sz w:val="28"/>
                              </w:rPr>
                              <w:t xml:space="preserve">    </w:t>
                            </w:r>
                            <w:r w:rsidRPr="002A6CD8">
                              <w:rPr>
                                <w:rFonts w:ascii="Avenir Next" w:hAnsi="Avenir Next"/>
                                <w:b/>
                                <w:color w:val="ED7D31" w:themeColor="accent2"/>
                                <w:sz w:val="28"/>
                              </w:rPr>
                              <w:t>M.</w:t>
                            </w:r>
                            <w:r w:rsidRPr="002A6CD8">
                              <w:rPr>
                                <w:rFonts w:ascii="Avenir Next" w:hAnsi="Avenir Next"/>
                                <w:color w:val="ED7D31" w:themeColor="accent2"/>
                                <w:sz w:val="28"/>
                              </w:rPr>
                              <w:t xml:space="preserve"> </w:t>
                            </w:r>
                            <w:r w:rsidRPr="002A6CD8">
                              <w:rPr>
                                <w:rFonts w:ascii="Avenir Next" w:hAnsi="Avenir Next"/>
                                <w:color w:val="000000" w:themeColor="text1"/>
                                <w:sz w:val="28"/>
                              </w:rPr>
                              <w:t>6</w:t>
                            </w:r>
                            <w:r w:rsidR="00C0062D">
                              <w:rPr>
                                <w:rFonts w:ascii="Avenir Next" w:hAnsi="Avenir Next"/>
                                <w:color w:val="000000" w:themeColor="text1"/>
                                <w:sz w:val="28"/>
                              </w:rPr>
                              <w:t>38341326</w:t>
                            </w:r>
                            <w:r w:rsidRPr="002A6CD8">
                              <w:rPr>
                                <w:rFonts w:ascii="Avenir Next" w:hAnsi="Avenir Next"/>
                                <w:color w:val="ED7D31" w:themeColor="accent2"/>
                                <w:sz w:val="28"/>
                              </w:rPr>
                              <w:t xml:space="preserve"> – </w:t>
                            </w:r>
                            <w:r w:rsidRPr="002A6CD8">
                              <w:rPr>
                                <w:rFonts w:ascii="Avenir Next" w:hAnsi="Avenir Next"/>
                                <w:color w:val="000000" w:themeColor="text1"/>
                                <w:sz w:val="28"/>
                              </w:rPr>
                              <w:t xml:space="preserve">627412242 </w:t>
                            </w:r>
                          </w:p>
                          <w:p w14:paraId="6168A7DD" w14:textId="77777777" w:rsidR="00592C26" w:rsidRDefault="00592C26" w:rsidP="00592C26">
                            <w:pPr>
                              <w:jc w:val="center"/>
                              <w:rPr>
                                <w:rFonts w:ascii="Avenir Next" w:hAnsi="Avenir Next"/>
                                <w:color w:val="000000" w:themeColor="text1"/>
                                <w:sz w:val="28"/>
                              </w:rPr>
                            </w:pPr>
                            <w:r w:rsidRPr="002A6CD8">
                              <w:rPr>
                                <w:rFonts w:ascii="Avenir Next" w:hAnsi="Avenir Next"/>
                                <w:b/>
                                <w:color w:val="ED7D31" w:themeColor="accent2"/>
                                <w:sz w:val="28"/>
                              </w:rPr>
                              <w:t>E.</w:t>
                            </w:r>
                            <w:r w:rsidRPr="002A6CD8">
                              <w:rPr>
                                <w:rFonts w:ascii="Avenir Next" w:hAnsi="Avenir Next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hyperlink r:id="rId12" w:history="1">
                              <w:r w:rsidRPr="00210624">
                                <w:rPr>
                                  <w:rStyle w:val="Hipervnculo"/>
                                  <w:rFonts w:ascii="Avenir Next" w:hAnsi="Avenir Next"/>
                                  <w:sz w:val="28"/>
                                </w:rPr>
                                <w:t>info@mentora.es</w:t>
                              </w:r>
                            </w:hyperlink>
                          </w:p>
                          <w:p w14:paraId="06FCA274" w14:textId="7F7C7B20" w:rsidR="00592C26" w:rsidRPr="009B3844" w:rsidRDefault="00C0062D" w:rsidP="00592C26">
                            <w:pPr>
                              <w:jc w:val="center"/>
                              <w:rPr>
                                <w:rFonts w:ascii="Avenir Next" w:hAnsi="Avenir Next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Style w:val="Hipervnculo"/>
                                <w:rFonts w:ascii="Avenir Next" w:hAnsi="Avenir Next"/>
                                <w:b/>
                                <w:color w:val="ED7D31" w:themeColor="accent2"/>
                                <w:sz w:val="28"/>
                                <w:szCs w:val="20"/>
                              </w:rPr>
                              <w:t>www.</w:t>
                            </w:r>
                            <w:r w:rsidR="00592C26" w:rsidRPr="002A6CD8">
                              <w:rPr>
                                <w:rStyle w:val="Hipervnculo"/>
                                <w:rFonts w:ascii="Avenir Next" w:hAnsi="Avenir Next"/>
                                <w:b/>
                                <w:color w:val="ED7D31" w:themeColor="accent2"/>
                                <w:sz w:val="28"/>
                                <w:szCs w:val="20"/>
                              </w:rPr>
                              <w:t>mentora.es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E9967" id="Cuadro de texto 3" o:spid="_x0000_s1028" type="#_x0000_t202" style="position:absolute;margin-left:-6pt;margin-top:9.05pt;width:445pt;height:1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" fillcolor="white [3201]" stroked="f" strokeweight=".5pt">
                <v:textbox>
                  <w:txbxContent>
                    <w:p w14:paraId="52D0E51E" w14:textId="77777777" w:rsidR="00592C26" w:rsidRDefault="00592C26" w:rsidP="00592C26">
                      <w:pPr>
                        <w:rPr>
                          <w:rFonts w:ascii="Avenir Next" w:hAnsi="Avenir Next"/>
                          <w:color w:val="000000" w:themeColor="text1"/>
                          <w:sz w:val="28"/>
                        </w:rPr>
                      </w:pPr>
                    </w:p>
                    <w:p w14:paraId="32F27EF3" w14:textId="77777777" w:rsidR="00592C26" w:rsidRPr="002A6CD8" w:rsidRDefault="00592C26" w:rsidP="00592C26">
                      <w:pPr>
                        <w:jc w:val="center"/>
                        <w:rPr>
                          <w:rFonts w:ascii="Avenir Next" w:hAnsi="Avenir Next"/>
                          <w:color w:val="000000" w:themeColor="text1"/>
                          <w:sz w:val="28"/>
                        </w:rPr>
                      </w:pPr>
                      <w:r w:rsidRPr="002A6CD8">
                        <w:rPr>
                          <w:rFonts w:ascii="Avenir Next" w:hAnsi="Avenir Next"/>
                          <w:color w:val="000000" w:themeColor="text1"/>
                          <w:sz w:val="28"/>
                        </w:rPr>
                        <w:t>C/ Tarantos, 3, Local 13 - Edificio El Brezo (Local)</w:t>
                      </w:r>
                    </w:p>
                    <w:p w14:paraId="1BFCFBF5" w14:textId="77777777" w:rsidR="00592C26" w:rsidRPr="002A6CD8" w:rsidRDefault="00592C26" w:rsidP="00592C26">
                      <w:pPr>
                        <w:jc w:val="center"/>
                        <w:rPr>
                          <w:rFonts w:ascii="Avenir Next" w:hAnsi="Avenir Next"/>
                          <w:color w:val="000000" w:themeColor="text1"/>
                          <w:sz w:val="28"/>
                        </w:rPr>
                      </w:pPr>
                      <w:r w:rsidRPr="002A6CD8">
                        <w:rPr>
                          <w:rFonts w:ascii="Avenir Next" w:hAnsi="Avenir Next"/>
                          <w:color w:val="000000" w:themeColor="text1"/>
                          <w:sz w:val="28"/>
                        </w:rPr>
                        <w:t>11100 San Fernando, Cádiz, España</w:t>
                      </w:r>
                    </w:p>
                    <w:p w14:paraId="535AAB03" w14:textId="77777777" w:rsidR="00592C26" w:rsidRPr="002A6CD8" w:rsidRDefault="00592C26" w:rsidP="00592C26">
                      <w:pPr>
                        <w:jc w:val="center"/>
                        <w:rPr>
                          <w:rFonts w:ascii="Avenir Next" w:hAnsi="Avenir Next"/>
                          <w:color w:val="000000" w:themeColor="text1"/>
                          <w:sz w:val="28"/>
                        </w:rPr>
                      </w:pPr>
                    </w:p>
                    <w:p w14:paraId="585F7718" w14:textId="6FCA1875" w:rsidR="00592C26" w:rsidRPr="002A6CD8" w:rsidRDefault="00592C26" w:rsidP="00592C26">
                      <w:pPr>
                        <w:jc w:val="center"/>
                        <w:rPr>
                          <w:rFonts w:ascii="Avenir Next" w:hAnsi="Avenir Next"/>
                          <w:color w:val="000000" w:themeColor="text1"/>
                          <w:sz w:val="28"/>
                        </w:rPr>
                      </w:pPr>
                      <w:r w:rsidRPr="002A6CD8">
                        <w:rPr>
                          <w:rFonts w:ascii="Avenir Next" w:hAnsi="Avenir Next"/>
                          <w:b/>
                          <w:color w:val="ED7D31" w:themeColor="accent2"/>
                          <w:sz w:val="28"/>
                        </w:rPr>
                        <w:t>T.</w:t>
                      </w:r>
                      <w:r w:rsidRPr="002A6CD8">
                        <w:rPr>
                          <w:rFonts w:ascii="Avenir Next" w:hAnsi="Avenir Next"/>
                          <w:color w:val="ED7D31" w:themeColor="accent2"/>
                          <w:sz w:val="28"/>
                        </w:rPr>
                        <w:t xml:space="preserve"> </w:t>
                      </w:r>
                      <w:r w:rsidRPr="002A6CD8">
                        <w:rPr>
                          <w:rFonts w:ascii="Avenir Next" w:hAnsi="Avenir Next"/>
                          <w:color w:val="000000" w:themeColor="text1"/>
                          <w:sz w:val="28"/>
                        </w:rPr>
                        <w:t>956884466</w:t>
                      </w:r>
                      <w:r w:rsidRPr="002A6CD8">
                        <w:rPr>
                          <w:rFonts w:ascii="Avenir Next" w:hAnsi="Avenir Next"/>
                          <w:color w:val="ED7D31" w:themeColor="accent2"/>
                          <w:sz w:val="28"/>
                        </w:rPr>
                        <w:t xml:space="preserve">    </w:t>
                      </w:r>
                      <w:r w:rsidRPr="002A6CD8">
                        <w:rPr>
                          <w:rFonts w:ascii="Avenir Next" w:hAnsi="Avenir Next"/>
                          <w:b/>
                          <w:color w:val="ED7D31" w:themeColor="accent2"/>
                          <w:sz w:val="28"/>
                        </w:rPr>
                        <w:t>M.</w:t>
                      </w:r>
                      <w:r w:rsidRPr="002A6CD8">
                        <w:rPr>
                          <w:rFonts w:ascii="Avenir Next" w:hAnsi="Avenir Next"/>
                          <w:color w:val="ED7D31" w:themeColor="accent2"/>
                          <w:sz w:val="28"/>
                        </w:rPr>
                        <w:t xml:space="preserve"> </w:t>
                      </w:r>
                      <w:r w:rsidRPr="002A6CD8">
                        <w:rPr>
                          <w:rFonts w:ascii="Avenir Next" w:hAnsi="Avenir Next"/>
                          <w:color w:val="000000" w:themeColor="text1"/>
                          <w:sz w:val="28"/>
                        </w:rPr>
                        <w:t>6</w:t>
                      </w:r>
                      <w:r w:rsidR="00C0062D">
                        <w:rPr>
                          <w:rFonts w:ascii="Avenir Next" w:hAnsi="Avenir Next"/>
                          <w:color w:val="000000" w:themeColor="text1"/>
                          <w:sz w:val="28"/>
                        </w:rPr>
                        <w:t>38341326</w:t>
                      </w:r>
                      <w:r w:rsidRPr="002A6CD8">
                        <w:rPr>
                          <w:rFonts w:ascii="Avenir Next" w:hAnsi="Avenir Next"/>
                          <w:color w:val="ED7D31" w:themeColor="accent2"/>
                          <w:sz w:val="28"/>
                        </w:rPr>
                        <w:t xml:space="preserve"> – </w:t>
                      </w:r>
                      <w:r w:rsidRPr="002A6CD8">
                        <w:rPr>
                          <w:rFonts w:ascii="Avenir Next" w:hAnsi="Avenir Next"/>
                          <w:color w:val="000000" w:themeColor="text1"/>
                          <w:sz w:val="28"/>
                        </w:rPr>
                        <w:t xml:space="preserve">627412242 </w:t>
                      </w:r>
                    </w:p>
                    <w:p w14:paraId="6168A7DD" w14:textId="77777777" w:rsidR="00592C26" w:rsidRDefault="00592C26" w:rsidP="00592C26">
                      <w:pPr>
                        <w:jc w:val="center"/>
                        <w:rPr>
                          <w:rFonts w:ascii="Avenir Next" w:hAnsi="Avenir Next"/>
                          <w:color w:val="000000" w:themeColor="text1"/>
                          <w:sz w:val="28"/>
                        </w:rPr>
                      </w:pPr>
                      <w:r w:rsidRPr="002A6CD8">
                        <w:rPr>
                          <w:rFonts w:ascii="Avenir Next" w:hAnsi="Avenir Next"/>
                          <w:b/>
                          <w:color w:val="ED7D31" w:themeColor="accent2"/>
                          <w:sz w:val="28"/>
                        </w:rPr>
                        <w:t>E.</w:t>
                      </w:r>
                      <w:r w:rsidRPr="002A6CD8">
                        <w:rPr>
                          <w:rFonts w:ascii="Avenir Next" w:hAnsi="Avenir Next"/>
                          <w:color w:val="000000" w:themeColor="text1"/>
                          <w:sz w:val="28"/>
                        </w:rPr>
                        <w:t xml:space="preserve"> </w:t>
                      </w:r>
                      <w:hyperlink r:id="rId13" w:history="1">
                        <w:r w:rsidRPr="00210624">
                          <w:rPr>
                            <w:rStyle w:val="Hipervnculo"/>
                            <w:rFonts w:ascii="Avenir Next" w:hAnsi="Avenir Next"/>
                            <w:sz w:val="28"/>
                          </w:rPr>
                          <w:t>info@mentora.es</w:t>
                        </w:r>
                      </w:hyperlink>
                    </w:p>
                    <w:p w14:paraId="06FCA274" w14:textId="7F7C7B20" w:rsidR="00592C26" w:rsidRPr="009B3844" w:rsidRDefault="00C0062D" w:rsidP="00592C26">
                      <w:pPr>
                        <w:jc w:val="center"/>
                        <w:rPr>
                          <w:rFonts w:ascii="Avenir Next" w:hAnsi="Avenir Next"/>
                          <w:color w:val="000000" w:themeColor="text1"/>
                          <w:sz w:val="28"/>
                        </w:rPr>
                      </w:pPr>
                      <w:r>
                        <w:rPr>
                          <w:rStyle w:val="Hipervnculo"/>
                          <w:rFonts w:ascii="Avenir Next" w:hAnsi="Avenir Next"/>
                          <w:b/>
                          <w:color w:val="ED7D31" w:themeColor="accent2"/>
                          <w:sz w:val="28"/>
                          <w:szCs w:val="20"/>
                        </w:rPr>
                        <w:t>www.</w:t>
                      </w:r>
                      <w:r w:rsidR="00592C26" w:rsidRPr="002A6CD8">
                        <w:rPr>
                          <w:rStyle w:val="Hipervnculo"/>
                          <w:rFonts w:ascii="Avenir Next" w:hAnsi="Avenir Next"/>
                          <w:b/>
                          <w:color w:val="ED7D31" w:themeColor="accent2"/>
                          <w:sz w:val="28"/>
                          <w:szCs w:val="20"/>
                        </w:rPr>
                        <w:t>mentora.es</w:t>
                      </w:r>
                    </w:p>
                  </w:txbxContent>
                </v:textbox>
              </v:shape>
            </w:pict>
          </mc:Fallback>
        </mc:AlternateContent>
      </w:r>
    </w:p>
    <w:p w14:paraId="406D33D9" w14:textId="1B5F653F" w:rsidR="00592C26" w:rsidRDefault="00592C26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386AD676" w14:textId="252C075E" w:rsidR="00592C26" w:rsidRDefault="00592C26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0E50FD16" w14:textId="4FA43463" w:rsidR="00592C26" w:rsidRDefault="00592C26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7178DD76" w14:textId="67F45606" w:rsidR="00592C26" w:rsidRDefault="00592C26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44D4F778" w14:textId="7DD574F4" w:rsidR="00592C26" w:rsidRDefault="00592C26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39269D52" w14:textId="2D30B824" w:rsidR="00592C26" w:rsidRDefault="002C766E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CB5DD55" wp14:editId="6A859D19">
            <wp:simplePos x="0" y="0"/>
            <wp:positionH relativeFrom="column">
              <wp:posOffset>2204720</wp:posOffset>
            </wp:positionH>
            <wp:positionV relativeFrom="paragraph">
              <wp:posOffset>281940</wp:posOffset>
            </wp:positionV>
            <wp:extent cx="685165" cy="710565"/>
            <wp:effectExtent l="0" t="0" r="635" b="63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09A58BD" wp14:editId="4AE912DE">
            <wp:simplePos x="0" y="0"/>
            <wp:positionH relativeFrom="column">
              <wp:posOffset>2981960</wp:posOffset>
            </wp:positionH>
            <wp:positionV relativeFrom="paragraph">
              <wp:posOffset>274955</wp:posOffset>
            </wp:positionV>
            <wp:extent cx="672465" cy="685165"/>
            <wp:effectExtent l="0" t="0" r="0" b="63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W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7AA9984" wp14:editId="18FC114B">
            <wp:simplePos x="0" y="0"/>
            <wp:positionH relativeFrom="column">
              <wp:posOffset>1440180</wp:posOffset>
            </wp:positionH>
            <wp:positionV relativeFrom="paragraph">
              <wp:posOffset>282575</wp:posOffset>
            </wp:positionV>
            <wp:extent cx="723900" cy="698500"/>
            <wp:effectExtent l="0" t="0" r="12700" b="1270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B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E2DC1" w14:textId="52820246" w:rsidR="00592C26" w:rsidRDefault="00592C26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32DE0C39" w14:textId="6A57A68D" w:rsidR="00592C26" w:rsidRDefault="00592C26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0B87A8A6" w14:textId="48B056D5" w:rsidR="00592C26" w:rsidRDefault="00592C26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6E5D95C9" w14:textId="77777777" w:rsidR="00592C26" w:rsidRDefault="00592C26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174823AD" w14:textId="77777777" w:rsidR="00592C26" w:rsidRDefault="00592C26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p w14:paraId="635502F8" w14:textId="77777777" w:rsidR="00592C26" w:rsidRDefault="00592C26" w:rsidP="00C43F21">
      <w:pPr>
        <w:pStyle w:val="NormalWeb"/>
        <w:spacing w:after="0" w:line="360" w:lineRule="auto"/>
        <w:ind w:right="98"/>
        <w:textAlignment w:val="top"/>
        <w:rPr>
          <w:rFonts w:ascii="Calibri" w:hAnsi="Calibri" w:cs="TTFF5B6898t00"/>
          <w:b/>
          <w:color w:val="000000"/>
          <w:sz w:val="28"/>
          <w:szCs w:val="28"/>
        </w:rPr>
      </w:pPr>
    </w:p>
    <w:sectPr w:rsidR="00592C26" w:rsidSect="000C3A7A">
      <w:headerReference w:type="default" r:id="rId17"/>
      <w:footerReference w:type="even" r:id="rId18"/>
      <w:footerReference w:type="default" r:id="rId19"/>
      <w:pgSz w:w="11900" w:h="16840"/>
      <w:pgMar w:top="1417" w:right="1268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CAFFD" w14:textId="77777777" w:rsidR="00713651" w:rsidRDefault="00713651" w:rsidP="001C40F4">
      <w:r>
        <w:separator/>
      </w:r>
    </w:p>
  </w:endnote>
  <w:endnote w:type="continuationSeparator" w:id="0">
    <w:p w14:paraId="1612D7AF" w14:textId="77777777" w:rsidR="00713651" w:rsidRDefault="00713651" w:rsidP="001C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Demi Bold">
    <w:altName w:val="Calibri"/>
    <w:panose1 w:val="020B0703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TTFF5B68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Book">
    <w:altName w:val="Tw Cen MT"/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Avenir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F6F68" w14:textId="77777777" w:rsidR="00A01CA3" w:rsidRDefault="00A01CA3" w:rsidP="009671CA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B77754" w14:textId="77777777" w:rsidR="00A01CA3" w:rsidRDefault="00A01C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19AAF" w14:textId="4FC6EE80" w:rsidR="00A01CA3" w:rsidRPr="00A01CA3" w:rsidRDefault="00A01CA3" w:rsidP="00F34CF3">
    <w:pPr>
      <w:pStyle w:val="Piedepgina"/>
      <w:framePr w:wrap="none" w:vAnchor="text" w:hAnchor="page" w:x="6017" w:y="527"/>
      <w:rPr>
        <w:rStyle w:val="Nmerodepgina"/>
        <w:color w:val="ED7D31" w:themeColor="accent2"/>
        <w:sz w:val="18"/>
      </w:rPr>
    </w:pPr>
    <w:r w:rsidRPr="00A01CA3">
      <w:rPr>
        <w:rStyle w:val="Nmerodepgina"/>
        <w:color w:val="ED7D31" w:themeColor="accent2"/>
        <w:sz w:val="18"/>
      </w:rPr>
      <w:fldChar w:fldCharType="begin"/>
    </w:r>
    <w:r w:rsidRPr="00A01CA3">
      <w:rPr>
        <w:rStyle w:val="Nmerodepgina"/>
        <w:color w:val="ED7D31" w:themeColor="accent2"/>
        <w:sz w:val="18"/>
      </w:rPr>
      <w:instrText xml:space="preserve">PAGE  </w:instrText>
    </w:r>
    <w:r w:rsidRPr="00A01CA3">
      <w:rPr>
        <w:rStyle w:val="Nmerodepgina"/>
        <w:color w:val="ED7D31" w:themeColor="accent2"/>
        <w:sz w:val="18"/>
      </w:rPr>
      <w:fldChar w:fldCharType="separate"/>
    </w:r>
    <w:r w:rsidR="0078655B">
      <w:rPr>
        <w:rStyle w:val="Nmerodepgina"/>
        <w:noProof/>
        <w:color w:val="ED7D31" w:themeColor="accent2"/>
        <w:sz w:val="18"/>
      </w:rPr>
      <w:t>3</w:t>
    </w:r>
    <w:r w:rsidRPr="00A01CA3">
      <w:rPr>
        <w:rStyle w:val="Nmerodepgina"/>
        <w:color w:val="ED7D31" w:themeColor="accent2"/>
        <w:sz w:val="18"/>
      </w:rPr>
      <w:fldChar w:fldCharType="end"/>
    </w:r>
  </w:p>
  <w:p w14:paraId="640B14D7" w14:textId="338DCF8F" w:rsidR="00623FD0" w:rsidRDefault="00F34CF3" w:rsidP="00F34CF3">
    <w:pPr>
      <w:pStyle w:val="Piedepgina"/>
      <w:tabs>
        <w:tab w:val="clear" w:pos="4252"/>
        <w:tab w:val="center" w:pos="4395"/>
      </w:tabs>
    </w:pPr>
    <w:r>
      <w:rPr>
        <w:rFonts w:cstheme="minorHAnsi"/>
        <w:bCs/>
        <w:noProof/>
        <w:lang w:eastAsia="es-ES"/>
      </w:rPr>
      <w:drawing>
        <wp:anchor distT="0" distB="0" distL="114300" distR="114300" simplePos="0" relativeHeight="251675648" behindDoc="1" locked="0" layoutInCell="1" allowOverlap="1" wp14:anchorId="189EAB9C" wp14:editId="454EDE42">
          <wp:simplePos x="0" y="0"/>
          <wp:positionH relativeFrom="column">
            <wp:posOffset>2458085</wp:posOffset>
          </wp:positionH>
          <wp:positionV relativeFrom="paragraph">
            <wp:posOffset>-241935</wp:posOffset>
          </wp:positionV>
          <wp:extent cx="554990" cy="393065"/>
          <wp:effectExtent l="0" t="0" r="3810" b="63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091"/>
                  <a:stretch/>
                </pic:blipFill>
                <pic:spPr bwMode="auto">
                  <a:xfrm>
                    <a:off x="0" y="0"/>
                    <a:ext cx="554990" cy="393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" w:hAnsi="Avenir" w:cstheme="minorHAnsi"/>
        <w:b/>
        <w:bCs/>
        <w:noProof/>
        <w:color w:val="ED7D31" w:themeColor="accent2"/>
        <w:sz w:val="32"/>
        <w:szCs w:val="32"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06365B1" wp14:editId="408FB455">
              <wp:simplePos x="0" y="0"/>
              <wp:positionH relativeFrom="column">
                <wp:posOffset>1380490</wp:posOffset>
              </wp:positionH>
              <wp:positionV relativeFrom="paragraph">
                <wp:posOffset>260985</wp:posOffset>
              </wp:positionV>
              <wp:extent cx="2707640" cy="0"/>
              <wp:effectExtent l="0" t="0" r="35560" b="25400"/>
              <wp:wrapNone/>
              <wp:docPr id="19" name="Conector rec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0764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line w14:anchorId="07B19FD5" id="Conector recto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pt,20.55pt" to="321.9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" strokecolor="#ed7d31 [3205]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5579F" w14:textId="77777777" w:rsidR="00713651" w:rsidRDefault="00713651" w:rsidP="001C40F4">
      <w:r>
        <w:separator/>
      </w:r>
    </w:p>
  </w:footnote>
  <w:footnote w:type="continuationSeparator" w:id="0">
    <w:p w14:paraId="029F7947" w14:textId="77777777" w:rsidR="00713651" w:rsidRDefault="00713651" w:rsidP="001C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85229" w14:textId="62BA62C6" w:rsidR="00623FD0" w:rsidRPr="00F739DF" w:rsidRDefault="00C0377B" w:rsidP="00C0377B">
    <w:pPr>
      <w:pStyle w:val="Encabezado"/>
      <w:tabs>
        <w:tab w:val="clear" w:pos="4252"/>
        <w:tab w:val="clear" w:pos="8504"/>
      </w:tabs>
      <w:jc w:val="right"/>
      <w:rPr>
        <w:rFonts w:ascii="Avenir Book" w:hAnsi="Avenir Book"/>
        <w:sz w:val="21"/>
        <w:szCs w:val="21"/>
      </w:rPr>
    </w:pPr>
    <w:r w:rsidRPr="00B66217">
      <w:rPr>
        <w:rFonts w:ascii="Avenir Book" w:hAnsi="Avenir Book"/>
        <w:noProof/>
        <w:lang w:eastAsia="es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27D3C63" wp14:editId="4F2A4CEA">
              <wp:simplePos x="0" y="0"/>
              <wp:positionH relativeFrom="column">
                <wp:posOffset>-135865</wp:posOffset>
              </wp:positionH>
              <wp:positionV relativeFrom="paragraph">
                <wp:posOffset>238600</wp:posOffset>
              </wp:positionV>
              <wp:extent cx="5940166" cy="3650"/>
              <wp:effectExtent l="0" t="0" r="29210" b="4762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166" cy="365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line w14:anchorId="1CF32B5E" id="Conector_x0020_recto_x0020_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7pt,18.8pt" to="457.05pt,1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" strokecolor="#ed7d31 [3205]" strokeweight="1pt">
              <v:stroke joinstyle="miter"/>
            </v:line>
          </w:pict>
        </mc:Fallback>
      </mc:AlternateContent>
    </w:r>
    <w:r w:rsidR="00811799" w:rsidRPr="00B66217">
      <w:rPr>
        <w:rFonts w:ascii="Avenir Book" w:hAnsi="Avenir Book"/>
      </w:rPr>
      <w:tab/>
    </w:r>
    <w:r w:rsidR="008961A8">
      <w:rPr>
        <w:rFonts w:ascii="Avenir Book" w:hAnsi="Avenir Book"/>
        <w:sz w:val="21"/>
        <w:szCs w:val="21"/>
      </w:rPr>
      <w:t>FORMULARIO DE DESISTIMIENTO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55A2"/>
    <w:multiLevelType w:val="hybridMultilevel"/>
    <w:tmpl w:val="D3ECAE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0A39"/>
    <w:multiLevelType w:val="hybridMultilevel"/>
    <w:tmpl w:val="A89AC4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2EBF"/>
    <w:multiLevelType w:val="hybridMultilevel"/>
    <w:tmpl w:val="32FC73E8"/>
    <w:lvl w:ilvl="0" w:tplc="F0DA85E8">
      <w:start w:val="1"/>
      <w:numFmt w:val="decimal"/>
      <w:lvlText w:val="%1."/>
      <w:lvlJc w:val="left"/>
      <w:pPr>
        <w:ind w:left="720" w:hanging="360"/>
      </w:pPr>
      <w:rPr>
        <w:rFonts w:ascii="Avenir Next Demi Bold" w:hAnsi="Avenir Next Demi Bold" w:hint="default"/>
        <w:b/>
        <w:bCs/>
        <w:i w:val="0"/>
        <w:iCs w:val="0"/>
        <w:color w:val="ED7D31" w:themeColor="accent2"/>
        <w:sz w:val="28"/>
        <w:szCs w:val="2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0233"/>
    <w:multiLevelType w:val="hybridMultilevel"/>
    <w:tmpl w:val="E06C3F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209D8"/>
    <w:multiLevelType w:val="hybridMultilevel"/>
    <w:tmpl w:val="8F484E9A"/>
    <w:lvl w:ilvl="0" w:tplc="24DA3992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FF6600"/>
        <w:u w:color="FFFFFF"/>
      </w:rPr>
    </w:lvl>
    <w:lvl w:ilvl="1" w:tplc="0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AFF542B"/>
    <w:multiLevelType w:val="hybridMultilevel"/>
    <w:tmpl w:val="431017B4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C4B30"/>
    <w:multiLevelType w:val="hybridMultilevel"/>
    <w:tmpl w:val="71565D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41799"/>
    <w:multiLevelType w:val="hybridMultilevel"/>
    <w:tmpl w:val="0D3E5B06"/>
    <w:lvl w:ilvl="0" w:tplc="24DA3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6373C"/>
    <w:multiLevelType w:val="hybridMultilevel"/>
    <w:tmpl w:val="71565D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62F26"/>
    <w:multiLevelType w:val="hybridMultilevel"/>
    <w:tmpl w:val="95905AA4"/>
    <w:lvl w:ilvl="0" w:tplc="B4467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D7CA7"/>
    <w:multiLevelType w:val="hybridMultilevel"/>
    <w:tmpl w:val="BD642E36"/>
    <w:lvl w:ilvl="0" w:tplc="24DA3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86D03"/>
    <w:multiLevelType w:val="hybridMultilevel"/>
    <w:tmpl w:val="C4C40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8525F"/>
    <w:multiLevelType w:val="hybridMultilevel"/>
    <w:tmpl w:val="AEDE2792"/>
    <w:lvl w:ilvl="0" w:tplc="2214C036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  <w:color w:val="808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3" w15:restartNumberingAfterBreak="0">
    <w:nsid w:val="38CE7392"/>
    <w:multiLevelType w:val="hybridMultilevel"/>
    <w:tmpl w:val="290C1262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B57FB"/>
    <w:multiLevelType w:val="hybridMultilevel"/>
    <w:tmpl w:val="02584AB4"/>
    <w:lvl w:ilvl="0" w:tplc="24DA3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FFFF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E4220"/>
    <w:multiLevelType w:val="multilevel"/>
    <w:tmpl w:val="115A04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ED7D31" w:themeColor="accent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12B4DA9"/>
    <w:multiLevelType w:val="hybridMultilevel"/>
    <w:tmpl w:val="2F16B040"/>
    <w:lvl w:ilvl="0" w:tplc="24DA3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FFFF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69E4"/>
    <w:multiLevelType w:val="hybridMultilevel"/>
    <w:tmpl w:val="76341CE4"/>
    <w:lvl w:ilvl="0" w:tplc="E76CBE98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55B7B"/>
    <w:multiLevelType w:val="hybridMultilevel"/>
    <w:tmpl w:val="003EC1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15EEB"/>
    <w:multiLevelType w:val="hybridMultilevel"/>
    <w:tmpl w:val="59C09056"/>
    <w:lvl w:ilvl="0" w:tplc="24DA3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FFFF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C205F"/>
    <w:multiLevelType w:val="hybridMultilevel"/>
    <w:tmpl w:val="0FB874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75C80"/>
    <w:multiLevelType w:val="hybridMultilevel"/>
    <w:tmpl w:val="B442CA32"/>
    <w:lvl w:ilvl="0" w:tplc="24DA399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6600"/>
        <w:u w:color="FFFFFF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D47365A"/>
    <w:multiLevelType w:val="hybridMultilevel"/>
    <w:tmpl w:val="EF5E683A"/>
    <w:lvl w:ilvl="0" w:tplc="3C9C7A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E6889"/>
    <w:multiLevelType w:val="multilevel"/>
    <w:tmpl w:val="115A04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ED7D31" w:themeColor="accent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1D841F6"/>
    <w:multiLevelType w:val="hybridMultilevel"/>
    <w:tmpl w:val="915A8CC4"/>
    <w:lvl w:ilvl="0" w:tplc="24DA3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FFFF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F042F"/>
    <w:multiLevelType w:val="hybridMultilevel"/>
    <w:tmpl w:val="D67837C6"/>
    <w:lvl w:ilvl="0" w:tplc="1C9ABE7A">
      <w:start w:val="1"/>
      <w:numFmt w:val="bullet"/>
      <w:lvlText w:val="-"/>
      <w:lvlJc w:val="left"/>
      <w:pPr>
        <w:ind w:left="1636" w:hanging="360"/>
      </w:pPr>
      <w:rPr>
        <w:rFonts w:ascii="Calibri" w:eastAsia="SimSun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7D421734"/>
    <w:multiLevelType w:val="hybridMultilevel"/>
    <w:tmpl w:val="99D86B1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A5658"/>
    <w:multiLevelType w:val="hybridMultilevel"/>
    <w:tmpl w:val="5A12DA64"/>
    <w:lvl w:ilvl="0" w:tplc="24DA3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5"/>
  </w:num>
  <w:num w:numId="4">
    <w:abstractNumId w:val="17"/>
  </w:num>
  <w:num w:numId="5">
    <w:abstractNumId w:val="15"/>
  </w:num>
  <w:num w:numId="6">
    <w:abstractNumId w:val="23"/>
  </w:num>
  <w:num w:numId="7">
    <w:abstractNumId w:val="8"/>
  </w:num>
  <w:num w:numId="8">
    <w:abstractNumId w:val="27"/>
  </w:num>
  <w:num w:numId="9">
    <w:abstractNumId w:val="26"/>
  </w:num>
  <w:num w:numId="10">
    <w:abstractNumId w:val="2"/>
  </w:num>
  <w:num w:numId="11">
    <w:abstractNumId w:val="6"/>
  </w:num>
  <w:num w:numId="12">
    <w:abstractNumId w:val="14"/>
  </w:num>
  <w:num w:numId="13">
    <w:abstractNumId w:val="16"/>
  </w:num>
  <w:num w:numId="14">
    <w:abstractNumId w:val="9"/>
  </w:num>
  <w:num w:numId="15">
    <w:abstractNumId w:val="0"/>
  </w:num>
  <w:num w:numId="16">
    <w:abstractNumId w:val="1"/>
  </w:num>
  <w:num w:numId="17">
    <w:abstractNumId w:val="24"/>
  </w:num>
  <w:num w:numId="18">
    <w:abstractNumId w:val="19"/>
  </w:num>
  <w:num w:numId="19">
    <w:abstractNumId w:val="22"/>
  </w:num>
  <w:num w:numId="20">
    <w:abstractNumId w:val="21"/>
  </w:num>
  <w:num w:numId="21">
    <w:abstractNumId w:val="4"/>
  </w:num>
  <w:num w:numId="22">
    <w:abstractNumId w:val="7"/>
  </w:num>
  <w:num w:numId="23">
    <w:abstractNumId w:val="3"/>
  </w:num>
  <w:num w:numId="24">
    <w:abstractNumId w:val="5"/>
  </w:num>
  <w:num w:numId="25">
    <w:abstractNumId w:val="13"/>
  </w:num>
  <w:num w:numId="26">
    <w:abstractNumId w:val="20"/>
  </w:num>
  <w:num w:numId="27">
    <w:abstractNumId w:val="1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E1"/>
    <w:rsid w:val="0000591C"/>
    <w:rsid w:val="000137C1"/>
    <w:rsid w:val="00024F58"/>
    <w:rsid w:val="00053C4A"/>
    <w:rsid w:val="00063C8B"/>
    <w:rsid w:val="00064F57"/>
    <w:rsid w:val="00067BAF"/>
    <w:rsid w:val="0007070E"/>
    <w:rsid w:val="000B1DA7"/>
    <w:rsid w:val="000B34A8"/>
    <w:rsid w:val="000B6E40"/>
    <w:rsid w:val="000B7375"/>
    <w:rsid w:val="000C3A7A"/>
    <w:rsid w:val="000E4F77"/>
    <w:rsid w:val="00120584"/>
    <w:rsid w:val="00123C64"/>
    <w:rsid w:val="00125016"/>
    <w:rsid w:val="0013666A"/>
    <w:rsid w:val="00144DAC"/>
    <w:rsid w:val="00190D3C"/>
    <w:rsid w:val="001C40F4"/>
    <w:rsid w:val="001D01C8"/>
    <w:rsid w:val="001E6D19"/>
    <w:rsid w:val="001F4C54"/>
    <w:rsid w:val="0020477B"/>
    <w:rsid w:val="00226DB9"/>
    <w:rsid w:val="00234C16"/>
    <w:rsid w:val="00242011"/>
    <w:rsid w:val="00270FD5"/>
    <w:rsid w:val="002954E1"/>
    <w:rsid w:val="002A1B8F"/>
    <w:rsid w:val="002B1477"/>
    <w:rsid w:val="002B17D3"/>
    <w:rsid w:val="002C6735"/>
    <w:rsid w:val="002C766E"/>
    <w:rsid w:val="002E2353"/>
    <w:rsid w:val="003071D5"/>
    <w:rsid w:val="00333DC7"/>
    <w:rsid w:val="00340E75"/>
    <w:rsid w:val="00352088"/>
    <w:rsid w:val="00362DAD"/>
    <w:rsid w:val="003723F8"/>
    <w:rsid w:val="0037657A"/>
    <w:rsid w:val="00380297"/>
    <w:rsid w:val="003923EA"/>
    <w:rsid w:val="003C1B49"/>
    <w:rsid w:val="003C1BCC"/>
    <w:rsid w:val="003C3890"/>
    <w:rsid w:val="003D396D"/>
    <w:rsid w:val="003D5C0D"/>
    <w:rsid w:val="003E5F2C"/>
    <w:rsid w:val="004038CA"/>
    <w:rsid w:val="00404672"/>
    <w:rsid w:val="00407BB2"/>
    <w:rsid w:val="00457016"/>
    <w:rsid w:val="00461916"/>
    <w:rsid w:val="004728AB"/>
    <w:rsid w:val="004768BC"/>
    <w:rsid w:val="004D502A"/>
    <w:rsid w:val="004E5623"/>
    <w:rsid w:val="004F18B7"/>
    <w:rsid w:val="005335C2"/>
    <w:rsid w:val="0053773E"/>
    <w:rsid w:val="005562C6"/>
    <w:rsid w:val="00592C26"/>
    <w:rsid w:val="00594A47"/>
    <w:rsid w:val="005A3AB4"/>
    <w:rsid w:val="005C1408"/>
    <w:rsid w:val="005E757E"/>
    <w:rsid w:val="00601950"/>
    <w:rsid w:val="00602120"/>
    <w:rsid w:val="00610841"/>
    <w:rsid w:val="00615276"/>
    <w:rsid w:val="00623FD0"/>
    <w:rsid w:val="00625128"/>
    <w:rsid w:val="00655605"/>
    <w:rsid w:val="0066600D"/>
    <w:rsid w:val="00672AE1"/>
    <w:rsid w:val="006E02AF"/>
    <w:rsid w:val="006F18DC"/>
    <w:rsid w:val="007039D8"/>
    <w:rsid w:val="00713651"/>
    <w:rsid w:val="00713A45"/>
    <w:rsid w:val="00761EA5"/>
    <w:rsid w:val="00764532"/>
    <w:rsid w:val="00784BC3"/>
    <w:rsid w:val="0078655B"/>
    <w:rsid w:val="00787890"/>
    <w:rsid w:val="007A06B3"/>
    <w:rsid w:val="007A1C67"/>
    <w:rsid w:val="007B1375"/>
    <w:rsid w:val="007E634B"/>
    <w:rsid w:val="00800A3D"/>
    <w:rsid w:val="00805080"/>
    <w:rsid w:val="00811799"/>
    <w:rsid w:val="008440ED"/>
    <w:rsid w:val="00855D69"/>
    <w:rsid w:val="00892B50"/>
    <w:rsid w:val="008937BD"/>
    <w:rsid w:val="008961A8"/>
    <w:rsid w:val="0091092F"/>
    <w:rsid w:val="00912123"/>
    <w:rsid w:val="00951DBA"/>
    <w:rsid w:val="009608A4"/>
    <w:rsid w:val="009627D2"/>
    <w:rsid w:val="00963262"/>
    <w:rsid w:val="009B1DD3"/>
    <w:rsid w:val="009C0575"/>
    <w:rsid w:val="009E37D4"/>
    <w:rsid w:val="009F21B3"/>
    <w:rsid w:val="009F3A50"/>
    <w:rsid w:val="00A01CA3"/>
    <w:rsid w:val="00A10EEE"/>
    <w:rsid w:val="00AA14E8"/>
    <w:rsid w:val="00B426F6"/>
    <w:rsid w:val="00B56046"/>
    <w:rsid w:val="00B66217"/>
    <w:rsid w:val="00B80767"/>
    <w:rsid w:val="00B9317E"/>
    <w:rsid w:val="00B968A4"/>
    <w:rsid w:val="00BB0E26"/>
    <w:rsid w:val="00BB64AE"/>
    <w:rsid w:val="00BE2DE6"/>
    <w:rsid w:val="00BF2E15"/>
    <w:rsid w:val="00BF7DED"/>
    <w:rsid w:val="00C0062D"/>
    <w:rsid w:val="00C0377B"/>
    <w:rsid w:val="00C03E4D"/>
    <w:rsid w:val="00C2603C"/>
    <w:rsid w:val="00C262FE"/>
    <w:rsid w:val="00C43F21"/>
    <w:rsid w:val="00C773F3"/>
    <w:rsid w:val="00C84CDA"/>
    <w:rsid w:val="00C85EFF"/>
    <w:rsid w:val="00C9041A"/>
    <w:rsid w:val="00C93E5B"/>
    <w:rsid w:val="00CA08F9"/>
    <w:rsid w:val="00CA3098"/>
    <w:rsid w:val="00CA553B"/>
    <w:rsid w:val="00CA77C0"/>
    <w:rsid w:val="00CB3361"/>
    <w:rsid w:val="00CF27C7"/>
    <w:rsid w:val="00D00D9D"/>
    <w:rsid w:val="00D15F24"/>
    <w:rsid w:val="00D225AC"/>
    <w:rsid w:val="00D23C36"/>
    <w:rsid w:val="00D3382F"/>
    <w:rsid w:val="00D62F42"/>
    <w:rsid w:val="00D6694A"/>
    <w:rsid w:val="00D75579"/>
    <w:rsid w:val="00D75B46"/>
    <w:rsid w:val="00D817D2"/>
    <w:rsid w:val="00D83564"/>
    <w:rsid w:val="00D83F7B"/>
    <w:rsid w:val="00D84EA2"/>
    <w:rsid w:val="00D86A7F"/>
    <w:rsid w:val="00D9412D"/>
    <w:rsid w:val="00DD53C0"/>
    <w:rsid w:val="00DF7BA8"/>
    <w:rsid w:val="00E35016"/>
    <w:rsid w:val="00E379D6"/>
    <w:rsid w:val="00E46E2D"/>
    <w:rsid w:val="00EF3743"/>
    <w:rsid w:val="00EF5A45"/>
    <w:rsid w:val="00F3270A"/>
    <w:rsid w:val="00F34CF3"/>
    <w:rsid w:val="00F478C4"/>
    <w:rsid w:val="00F70954"/>
    <w:rsid w:val="00F739DF"/>
    <w:rsid w:val="00F76ACD"/>
    <w:rsid w:val="00F83E08"/>
    <w:rsid w:val="00F83ED5"/>
    <w:rsid w:val="00FA5EB2"/>
    <w:rsid w:val="00FB3E5A"/>
    <w:rsid w:val="00FD1D2F"/>
    <w:rsid w:val="00FE4FAA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082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361"/>
    <w:rPr>
      <w:rFonts w:ascii="Times New Roman" w:hAnsi="Times New Roman" w:cs="Times New Roman"/>
      <w:lang w:val="es-ES_tradnl" w:eastAsia="es-ES_tradnl"/>
    </w:rPr>
  </w:style>
  <w:style w:type="paragraph" w:styleId="Ttulo3">
    <w:name w:val="heading 3"/>
    <w:basedOn w:val="Normal"/>
    <w:link w:val="Ttulo3Car"/>
    <w:uiPriority w:val="9"/>
    <w:qFormat/>
    <w:rsid w:val="009F21B3"/>
    <w:pPr>
      <w:spacing w:before="100" w:beforeAutospacing="1" w:after="100" w:afterAutospacing="1"/>
      <w:outlineLvl w:val="2"/>
    </w:pPr>
    <w:rPr>
      <w:rFonts w:eastAsia="SimSu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40F4"/>
    <w:pPr>
      <w:tabs>
        <w:tab w:val="center" w:pos="4252"/>
        <w:tab w:val="right" w:pos="8504"/>
      </w:tabs>
      <w:spacing w:after="160" w:line="259" w:lineRule="auto"/>
    </w:pPr>
    <w:rPr>
      <w:rFonts w:ascii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C40F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C40F4"/>
    <w:pPr>
      <w:tabs>
        <w:tab w:val="center" w:pos="4252"/>
        <w:tab w:val="right" w:pos="8504"/>
      </w:tabs>
      <w:spacing w:after="160" w:line="259" w:lineRule="auto"/>
    </w:pPr>
    <w:rPr>
      <w:rFonts w:ascii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C40F4"/>
    <w:rPr>
      <w:lang w:val="es-ES_tradnl"/>
    </w:rPr>
  </w:style>
  <w:style w:type="paragraph" w:styleId="NormalWeb">
    <w:name w:val="Normal (Web)"/>
    <w:basedOn w:val="Normal"/>
    <w:uiPriority w:val="99"/>
    <w:rsid w:val="00E46E2D"/>
    <w:pPr>
      <w:spacing w:after="167"/>
    </w:pPr>
    <w:rPr>
      <w:rFonts w:ascii="Tahoma" w:eastAsia="SimSun" w:hAnsi="Tahoma" w:cs="Tahoma"/>
      <w:color w:val="464846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rsid w:val="001D01C8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1D01C8"/>
    <w:pPr>
      <w:spacing w:after="200" w:line="276" w:lineRule="auto"/>
    </w:pPr>
    <w:rPr>
      <w:rFonts w:ascii="Times New Roman" w:eastAsia="SimSun" w:hAnsi="Times New Roman" w:cs="Times New Roman"/>
      <w:sz w:val="20"/>
      <w:szCs w:val="20"/>
      <w:lang w:val="es-ES_tradnl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64F5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379D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E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A01CA3"/>
  </w:style>
  <w:style w:type="table" w:styleId="Tablanormal2">
    <w:name w:val="Plain Table 2"/>
    <w:basedOn w:val="Tablanormal"/>
    <w:uiPriority w:val="42"/>
    <w:rsid w:val="00C03E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4">
    <w:name w:val="Plain Table 4"/>
    <w:basedOn w:val="Tablanormal"/>
    <w:uiPriority w:val="44"/>
    <w:rsid w:val="00C03E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C03E4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C03E4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C03E4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53773E"/>
    <w:rPr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9F21B3"/>
    <w:rPr>
      <w:rFonts w:ascii="Times New Roman" w:eastAsia="SimSun" w:hAnsi="Times New Roman" w:cs="Times New Roman"/>
      <w:b/>
      <w:bCs/>
      <w:sz w:val="27"/>
      <w:szCs w:val="27"/>
      <w:lang w:val="es-ES_tradnl" w:eastAsia="es-ES_tradnl"/>
    </w:rPr>
  </w:style>
  <w:style w:type="paragraph" w:customStyle="1" w:styleId="u-text-indent">
    <w:name w:val="u-text-indent"/>
    <w:basedOn w:val="Normal"/>
    <w:rsid w:val="009F21B3"/>
    <w:pPr>
      <w:spacing w:before="100" w:beforeAutospacing="1" w:after="100" w:afterAutospacing="1"/>
    </w:pPr>
    <w:rPr>
      <w:rFonts w:eastAsia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fo@mentora.e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mentora.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aepd.e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4BD0F8-DD99-4ECD-A197-2217B0A8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Nav</dc:creator>
  <cp:keywords/>
  <dc:description/>
  <cp:lastModifiedBy>Trabajo</cp:lastModifiedBy>
  <cp:revision>9</cp:revision>
  <cp:lastPrinted>2019-09-30T19:54:00Z</cp:lastPrinted>
  <dcterms:created xsi:type="dcterms:W3CDTF">2021-11-15T17:37:00Z</dcterms:created>
  <dcterms:modified xsi:type="dcterms:W3CDTF">2023-10-05T12:11:00Z</dcterms:modified>
</cp:coreProperties>
</file>